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70" w:rsidRPr="00987830" w:rsidRDefault="00F61FE3">
      <w:pPr>
        <w:rPr>
          <w:sz w:val="16"/>
          <w:szCs w:val="16"/>
        </w:rPr>
      </w:pPr>
      <w:r w:rsidRPr="009878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44450</wp:posOffset>
                </wp:positionV>
                <wp:extent cx="802640" cy="6718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77" w:rsidRPr="00095C70" w:rsidRDefault="00F61FE3" w:rsidP="002D137D">
                            <w:r>
                              <w:rPr>
                                <w:noProof/>
                                <w:color w:val="800000"/>
                              </w:rPr>
                              <w:drawing>
                                <wp:inline distT="0" distB="0" distL="0" distR="0">
                                  <wp:extent cx="619125" cy="57150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3.5pt;width:63.2pt;height:52.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" stroked="f">
                <v:textbox>
                  <w:txbxContent>
                    <w:p w:rsidR="00254C77" w:rsidRPr="00095C70" w:rsidRDefault="00F61FE3" w:rsidP="002D137D">
                      <w:r>
                        <w:rPr>
                          <w:noProof/>
                          <w:color w:val="800000"/>
                        </w:rPr>
                        <w:drawing>
                          <wp:inline distT="0" distB="0" distL="0" distR="0">
                            <wp:extent cx="619125" cy="57150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Pr="00987830" w:rsidRDefault="00F61FE3">
      <w:pPr>
        <w:rPr>
          <w:sz w:val="16"/>
          <w:szCs w:val="16"/>
        </w:rPr>
      </w:pPr>
      <w:r w:rsidRPr="009878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29845</wp:posOffset>
                </wp:positionV>
                <wp:extent cx="2619375" cy="272986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2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53F" w:rsidRPr="00E7153F" w:rsidRDefault="00C331D4" w:rsidP="00E7153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ah-RU"/>
                              </w:rPr>
                              <w:t>Р</w:t>
                            </w:r>
                            <w:proofErr w:type="spellStart"/>
                            <w:r w:rsidR="00E7153F" w:rsidRPr="00E7153F">
                              <w:rPr>
                                <w:sz w:val="28"/>
                                <w:szCs w:val="28"/>
                              </w:rPr>
                              <w:t>ектора</w:t>
                            </w:r>
                            <w:proofErr w:type="spellEnd"/>
                            <w:r w:rsidR="00E7153F" w:rsidRPr="00E7153F">
                              <w:rPr>
                                <w:sz w:val="28"/>
                                <w:szCs w:val="28"/>
                              </w:rPr>
                              <w:t xml:space="preserve"> Федерального государственного бюджетного образовательного учреждения высшего образования «Российский государственный педагогический университет </w:t>
                            </w:r>
                          </w:p>
                          <w:p w:rsidR="00E7153F" w:rsidRPr="00E7153F" w:rsidRDefault="00E7153F" w:rsidP="00E7153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7153F">
                              <w:rPr>
                                <w:sz w:val="28"/>
                                <w:szCs w:val="28"/>
                              </w:rPr>
                              <w:t>им. А.И. Герцена»</w:t>
                            </w:r>
                          </w:p>
                          <w:p w:rsidR="00E7153F" w:rsidRPr="00E7153F" w:rsidRDefault="00E7153F" w:rsidP="00E7153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153F" w:rsidRPr="00E7153F" w:rsidRDefault="00E7153F" w:rsidP="00E7153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7153F">
                              <w:rPr>
                                <w:sz w:val="28"/>
                                <w:szCs w:val="28"/>
                              </w:rPr>
                              <w:t xml:space="preserve">С.И. Богданову </w:t>
                            </w:r>
                          </w:p>
                          <w:p w:rsidR="00E7153F" w:rsidRPr="00E7153F" w:rsidRDefault="00E7153F" w:rsidP="00E7153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4C77" w:rsidRPr="00916467" w:rsidRDefault="00E7153F" w:rsidP="00E7153F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 w:rsidRPr="00E7153F">
                              <w:rPr>
                                <w:sz w:val="28"/>
                                <w:szCs w:val="28"/>
                              </w:rPr>
                              <w:t>191186, Санкт-Петербург, набережная реки Мойки, 48, корп.6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55.8pt;margin-top:2.35pt;width:206.25pt;height:2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bT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" stroked="f">
                <v:textbox>
                  <w:txbxContent>
                    <w:p w:rsidR="00E7153F" w:rsidRPr="00E7153F" w:rsidRDefault="00C331D4" w:rsidP="00E7153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sah-RU"/>
                        </w:rPr>
                        <w:t>Р</w:t>
                      </w:r>
                      <w:proofErr w:type="spellStart"/>
                      <w:r w:rsidR="00E7153F" w:rsidRPr="00E7153F">
                        <w:rPr>
                          <w:sz w:val="28"/>
                          <w:szCs w:val="28"/>
                        </w:rPr>
                        <w:t>ектора</w:t>
                      </w:r>
                      <w:proofErr w:type="spellEnd"/>
                      <w:r w:rsidR="00E7153F" w:rsidRPr="00E7153F">
                        <w:rPr>
                          <w:sz w:val="28"/>
                          <w:szCs w:val="28"/>
                        </w:rPr>
                        <w:t xml:space="preserve"> Федерального государственного бюджетного образовательного учреждения высшего образования «Российский государственный педагогический университет </w:t>
                      </w:r>
                    </w:p>
                    <w:p w:rsidR="00E7153F" w:rsidRPr="00E7153F" w:rsidRDefault="00E7153F" w:rsidP="00E7153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7153F">
                        <w:rPr>
                          <w:sz w:val="28"/>
                          <w:szCs w:val="28"/>
                        </w:rPr>
                        <w:t>им. А.И. Герцена»</w:t>
                      </w:r>
                    </w:p>
                    <w:p w:rsidR="00E7153F" w:rsidRPr="00E7153F" w:rsidRDefault="00E7153F" w:rsidP="00E7153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E7153F" w:rsidRPr="00E7153F" w:rsidRDefault="00E7153F" w:rsidP="00E7153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7153F">
                        <w:rPr>
                          <w:sz w:val="28"/>
                          <w:szCs w:val="28"/>
                        </w:rPr>
                        <w:t xml:space="preserve">С.И. Богданову </w:t>
                      </w:r>
                    </w:p>
                    <w:p w:rsidR="00E7153F" w:rsidRPr="00E7153F" w:rsidRDefault="00E7153F" w:rsidP="00E7153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54C77" w:rsidRPr="00916467" w:rsidRDefault="00E7153F" w:rsidP="00E7153F">
                      <w:pPr>
                        <w:jc w:val="right"/>
                        <w:rPr>
                          <w:szCs w:val="28"/>
                        </w:rPr>
                      </w:pPr>
                      <w:r w:rsidRPr="00E7153F">
                        <w:rPr>
                          <w:sz w:val="28"/>
                          <w:szCs w:val="28"/>
                        </w:rPr>
                        <w:t>191186, Санкт-Петербург, набережная реки Мойки, 48, корп.6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Pr="00987830" w:rsidRDefault="00095C70">
      <w:pPr>
        <w:rPr>
          <w:sz w:val="16"/>
          <w:szCs w:val="16"/>
        </w:rPr>
      </w:pPr>
    </w:p>
    <w:p w:rsidR="00064304" w:rsidRPr="00987830" w:rsidRDefault="00064304">
      <w:pPr>
        <w:rPr>
          <w:sz w:val="16"/>
          <w:szCs w:val="16"/>
        </w:rPr>
      </w:pPr>
    </w:p>
    <w:p w:rsidR="00095C70" w:rsidRPr="00987830" w:rsidRDefault="00095C70">
      <w:pPr>
        <w:rPr>
          <w:sz w:val="16"/>
          <w:szCs w:val="16"/>
        </w:rPr>
      </w:pPr>
    </w:p>
    <w:p w:rsidR="00095C70" w:rsidRPr="00987830" w:rsidRDefault="00F61FE3">
      <w:pPr>
        <w:rPr>
          <w:sz w:val="16"/>
          <w:szCs w:val="16"/>
        </w:rPr>
      </w:pPr>
      <w:r w:rsidRPr="009878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45085</wp:posOffset>
                </wp:positionV>
                <wp:extent cx="2879725" cy="69405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77" w:rsidRPr="00916467" w:rsidRDefault="00254C77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ДЕПАРТАМЕНТ ОБРАЗОВАНИЯ"/>
                              </w:smartTagPr>
                              <w:r w:rsidRPr="00916467">
                                <w:rPr>
                                  <w:b/>
                                </w:rPr>
                                <w:t>ДЕПАРТАМЕНТ ОБРАЗОВАНИЯ</w:t>
                              </w:r>
                            </w:smartTag>
                            <w:r w:rsidRPr="0091646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54C77" w:rsidRPr="00916467" w:rsidRDefault="00254C77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916467">
                              <w:rPr>
                                <w:b/>
                              </w:rPr>
                              <w:t xml:space="preserve">И МОЛОДЕЖНОЙ ПОЛИТИКИ </w:t>
                            </w:r>
                          </w:p>
                          <w:p w:rsidR="00254C77" w:rsidRPr="00916467" w:rsidRDefault="00254C77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916467">
                              <w:rPr>
                                <w:b/>
                              </w:rPr>
                              <w:t>ХАНТЫ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916467">
                              <w:rPr>
                                <w:b/>
                              </w:rPr>
                              <w:t>МАНСИЙСКОГО</w:t>
                            </w:r>
                            <w:r w:rsidRPr="002D137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6467">
                              <w:rPr>
                                <w:b/>
                              </w:rPr>
                              <w:t xml:space="preserve">АВТОНОМНОГО </w:t>
                            </w:r>
                          </w:p>
                          <w:p w:rsidR="00254C77" w:rsidRPr="00916467" w:rsidRDefault="00254C77" w:rsidP="00095C70">
                            <w:pPr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 w:rsidRPr="00916467">
                              <w:rPr>
                                <w:b/>
                              </w:rPr>
                              <w:t>ОКРУГА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916467">
                              <w:rPr>
                                <w:b/>
                              </w:rPr>
                              <w:t>ЮГРЫ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2pt;margin-top:3.55pt;width:226.75pt;height:5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pBhQ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" stroked="f">
                <v:textbox>
                  <w:txbxContent>
                    <w:p w:rsidR="00254C77" w:rsidRPr="00916467" w:rsidRDefault="00254C77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smartTag w:uri="urn:schemas-microsoft-com:office:smarttags" w:element="PersonName">
                        <w:smartTagPr>
                          <w:attr w:name="ProductID" w:val="ДЕПАРТАМЕНТ ОБРАЗОВАНИЯ"/>
                        </w:smartTagPr>
                        <w:r w:rsidRPr="00916467">
                          <w:rPr>
                            <w:b/>
                          </w:rPr>
                          <w:t>ДЕПАРТАМЕНТ ОБРАЗОВАНИЯ</w:t>
                        </w:r>
                      </w:smartTag>
                      <w:r w:rsidRPr="00916467">
                        <w:rPr>
                          <w:b/>
                        </w:rPr>
                        <w:t xml:space="preserve"> </w:t>
                      </w:r>
                    </w:p>
                    <w:p w:rsidR="00254C77" w:rsidRPr="00916467" w:rsidRDefault="00254C77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916467">
                        <w:rPr>
                          <w:b/>
                        </w:rPr>
                        <w:t xml:space="preserve">И МОЛОДЕЖНОЙ ПОЛИТИКИ </w:t>
                      </w:r>
                    </w:p>
                    <w:p w:rsidR="00254C77" w:rsidRPr="00916467" w:rsidRDefault="00254C77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916467">
                        <w:rPr>
                          <w:b/>
                        </w:rPr>
                        <w:t>ХАНТЫ</w:t>
                      </w:r>
                      <w:r>
                        <w:rPr>
                          <w:b/>
                        </w:rPr>
                        <w:t>-</w:t>
                      </w:r>
                      <w:r w:rsidRPr="00916467">
                        <w:rPr>
                          <w:b/>
                        </w:rPr>
                        <w:t>МАНСИЙСКОГО</w:t>
                      </w:r>
                      <w:r w:rsidRPr="002D137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16467">
                        <w:rPr>
                          <w:b/>
                        </w:rPr>
                        <w:t xml:space="preserve">АВТОНОМНОГО </w:t>
                      </w:r>
                    </w:p>
                    <w:p w:rsidR="00254C77" w:rsidRPr="00916467" w:rsidRDefault="00254C77" w:rsidP="00095C70">
                      <w:pPr>
                        <w:ind w:left="-142"/>
                        <w:jc w:val="center"/>
                        <w:rPr>
                          <w:b/>
                        </w:rPr>
                      </w:pPr>
                      <w:r w:rsidRPr="00916467">
                        <w:rPr>
                          <w:b/>
                        </w:rPr>
                        <w:t>ОКРУГА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916467">
                        <w:rPr>
                          <w:b/>
                        </w:rPr>
                        <w:t>ЮГРЫ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Pr="00987830" w:rsidRDefault="00095C70">
      <w:pPr>
        <w:rPr>
          <w:sz w:val="16"/>
          <w:szCs w:val="16"/>
        </w:rPr>
      </w:pPr>
    </w:p>
    <w:p w:rsidR="00095C70" w:rsidRPr="00987830" w:rsidRDefault="00095C70">
      <w:pPr>
        <w:rPr>
          <w:sz w:val="16"/>
          <w:szCs w:val="16"/>
        </w:rPr>
      </w:pPr>
    </w:p>
    <w:p w:rsidR="00095C70" w:rsidRPr="00987830" w:rsidRDefault="00095C70">
      <w:pPr>
        <w:rPr>
          <w:sz w:val="16"/>
          <w:szCs w:val="16"/>
        </w:rPr>
      </w:pPr>
    </w:p>
    <w:p w:rsidR="00095C70" w:rsidRPr="00987830" w:rsidRDefault="00F61FE3">
      <w:pPr>
        <w:rPr>
          <w:sz w:val="16"/>
          <w:szCs w:val="16"/>
        </w:rPr>
      </w:pPr>
      <w:r w:rsidRPr="009878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29210</wp:posOffset>
                </wp:positionV>
                <wp:extent cx="2780665" cy="15621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C77" w:rsidRPr="00902FC7" w:rsidRDefault="00254C77" w:rsidP="00902FC7">
                            <w:pPr>
                              <w:ind w:left="-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92.05pt;margin-top:2.3pt;width:218.9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SY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" stroked="f">
                <v:textbox>
                  <w:txbxContent>
                    <w:p w:rsidR="00254C77" w:rsidRPr="00902FC7" w:rsidRDefault="00254C77" w:rsidP="00902FC7">
                      <w:pPr>
                        <w:ind w:left="-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C70" w:rsidRPr="00987830" w:rsidRDefault="00095C70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528"/>
      </w:tblGrid>
      <w:tr w:rsidR="002D137D" w:rsidRPr="00987830">
        <w:tc>
          <w:tcPr>
            <w:tcW w:w="5528" w:type="dxa"/>
            <w:vAlign w:val="center"/>
          </w:tcPr>
          <w:p w:rsidR="002D137D" w:rsidRPr="00987830" w:rsidRDefault="002D137D" w:rsidP="00AD55EF">
            <w:pPr>
              <w:jc w:val="center"/>
            </w:pPr>
            <w:r w:rsidRPr="00987830">
              <w:t xml:space="preserve">ул. Чехова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987830">
                <w:t>12, г</w:t>
              </w:r>
            </w:smartTag>
            <w:r w:rsidR="00A66C26" w:rsidRPr="00987830">
              <w:t>. Ханты-Мансийск, Ханты-</w:t>
            </w:r>
            <w:r w:rsidRPr="00987830">
              <w:t>Мансийский</w:t>
            </w:r>
          </w:p>
          <w:p w:rsidR="002D137D" w:rsidRPr="00987830" w:rsidRDefault="002D137D" w:rsidP="00AD55EF">
            <w:pPr>
              <w:jc w:val="center"/>
            </w:pPr>
            <w:r w:rsidRPr="00987830">
              <w:t>автономный округ – Югра (Тюменская область), 628011</w:t>
            </w:r>
          </w:p>
          <w:p w:rsidR="002D137D" w:rsidRPr="00987830" w:rsidRDefault="002D137D" w:rsidP="00AD55EF">
            <w:pPr>
              <w:jc w:val="center"/>
            </w:pPr>
            <w:r w:rsidRPr="00987830">
              <w:t>Тел. (3467)32-20-96, факс: (3467)32-20-92</w:t>
            </w:r>
          </w:p>
          <w:p w:rsidR="002D137D" w:rsidRPr="00987830" w:rsidRDefault="002D137D" w:rsidP="00AD55EF">
            <w:pPr>
              <w:jc w:val="center"/>
              <w:rPr>
                <w:u w:val="single"/>
              </w:rPr>
            </w:pPr>
            <w:r w:rsidRPr="00987830">
              <w:rPr>
                <w:u w:val="single"/>
                <w:lang w:val="en-US"/>
              </w:rPr>
              <w:t>E</w:t>
            </w:r>
            <w:r w:rsidRPr="00987830">
              <w:rPr>
                <w:u w:val="single"/>
              </w:rPr>
              <w:t>-</w:t>
            </w:r>
            <w:r w:rsidRPr="00987830">
              <w:rPr>
                <w:u w:val="single"/>
                <w:lang w:val="en-US"/>
              </w:rPr>
              <w:t>mail</w:t>
            </w:r>
            <w:r w:rsidRPr="00987830">
              <w:rPr>
                <w:u w:val="single"/>
              </w:rPr>
              <w:t>:</w:t>
            </w:r>
            <w:r w:rsidRPr="00987830">
              <w:rPr>
                <w:u w:val="single"/>
                <w:lang w:val="en-US"/>
              </w:rPr>
              <w:t>info</w:t>
            </w:r>
            <w:r w:rsidRPr="00987830">
              <w:rPr>
                <w:u w:val="single"/>
              </w:rPr>
              <w:t>@</w:t>
            </w:r>
            <w:proofErr w:type="spellStart"/>
            <w:r w:rsidRPr="00987830">
              <w:rPr>
                <w:u w:val="single"/>
                <w:lang w:val="en-US"/>
              </w:rPr>
              <w:t>doinhmao</w:t>
            </w:r>
            <w:proofErr w:type="spellEnd"/>
            <w:r w:rsidRPr="00987830">
              <w:rPr>
                <w:u w:val="single"/>
              </w:rPr>
              <w:t>.</w:t>
            </w:r>
            <w:proofErr w:type="spellStart"/>
            <w:r w:rsidRPr="00987830">
              <w:rPr>
                <w:u w:val="single"/>
                <w:lang w:val="en-US"/>
              </w:rPr>
              <w:t>ru</w:t>
            </w:r>
            <w:proofErr w:type="spellEnd"/>
            <w:r w:rsidRPr="00987830">
              <w:t xml:space="preserve">, </w:t>
            </w:r>
            <w:hyperlink r:id="rId9" w:history="1">
              <w:r w:rsidR="00DC70A9" w:rsidRPr="00987830">
                <w:rPr>
                  <w:rStyle w:val="a9"/>
                  <w:lang w:val="en-US"/>
                </w:rPr>
                <w:t>http</w:t>
              </w:r>
              <w:r w:rsidR="00DC70A9" w:rsidRPr="00987830">
                <w:rPr>
                  <w:rStyle w:val="a9"/>
                </w:rPr>
                <w:t>://</w:t>
              </w:r>
              <w:r w:rsidR="00DC70A9" w:rsidRPr="00987830">
                <w:rPr>
                  <w:rStyle w:val="a9"/>
                  <w:lang w:val="en-US"/>
                </w:rPr>
                <w:t>www</w:t>
              </w:r>
              <w:r w:rsidR="00DC70A9" w:rsidRPr="00987830">
                <w:rPr>
                  <w:rStyle w:val="a9"/>
                </w:rPr>
                <w:t>.</w:t>
              </w:r>
              <w:proofErr w:type="spellStart"/>
              <w:r w:rsidR="00DC70A9" w:rsidRPr="00987830">
                <w:rPr>
                  <w:rStyle w:val="a9"/>
                  <w:lang w:val="en-US"/>
                </w:rPr>
                <w:t>doinhmao</w:t>
              </w:r>
              <w:proofErr w:type="spellEnd"/>
              <w:r w:rsidR="00DC70A9" w:rsidRPr="00987830">
                <w:rPr>
                  <w:rStyle w:val="a9"/>
                </w:rPr>
                <w:t>.</w:t>
              </w:r>
              <w:proofErr w:type="spellStart"/>
              <w:r w:rsidR="00DC70A9" w:rsidRPr="00987830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DC70A9" w:rsidRPr="00987830" w:rsidRDefault="00DC70A9" w:rsidP="00DC70A9">
            <w:pPr>
              <w:jc w:val="center"/>
              <w:rPr>
                <w:color w:val="D9D9D9"/>
              </w:rPr>
            </w:pPr>
          </w:p>
          <w:p w:rsidR="00DC70A9" w:rsidRPr="00987830" w:rsidRDefault="00DC70A9" w:rsidP="00DC70A9">
            <w:pPr>
              <w:jc w:val="center"/>
              <w:rPr>
                <w:color w:val="D9D9D9"/>
              </w:rPr>
            </w:pPr>
            <w:bookmarkStart w:id="0" w:name="Regnum"/>
            <w:r w:rsidRPr="00987830">
              <w:rPr>
                <w:color w:val="D9D9D9"/>
              </w:rPr>
              <w:t>[Номер документа]</w:t>
            </w:r>
            <w:bookmarkEnd w:id="0"/>
          </w:p>
          <w:p w:rsidR="00DC70A9" w:rsidRPr="00987830" w:rsidRDefault="00DC70A9" w:rsidP="00DC70A9">
            <w:pPr>
              <w:jc w:val="center"/>
              <w:rPr>
                <w:color w:val="D9D9D9"/>
                <w:lang w:val="en-US"/>
              </w:rPr>
            </w:pPr>
            <w:bookmarkStart w:id="1" w:name="Regdate"/>
            <w:r w:rsidRPr="00987830">
              <w:rPr>
                <w:color w:val="D9D9D9"/>
                <w:lang w:val="en-US"/>
              </w:rPr>
              <w:t>[</w:t>
            </w:r>
            <w:r w:rsidRPr="00987830">
              <w:rPr>
                <w:color w:val="D9D9D9"/>
              </w:rPr>
              <w:t>Дата документа</w:t>
            </w:r>
            <w:r w:rsidRPr="00987830">
              <w:rPr>
                <w:color w:val="D9D9D9"/>
                <w:lang w:val="en-US"/>
              </w:rPr>
              <w:t>]</w:t>
            </w:r>
            <w:bookmarkEnd w:id="1"/>
          </w:p>
          <w:p w:rsidR="00DC70A9" w:rsidRPr="00987830" w:rsidRDefault="00DC70A9" w:rsidP="00AD55EF">
            <w:pPr>
              <w:jc w:val="center"/>
            </w:pPr>
          </w:p>
          <w:p w:rsidR="002D137D" w:rsidRPr="00987830" w:rsidRDefault="002D137D" w:rsidP="009541AE"/>
        </w:tc>
      </w:tr>
    </w:tbl>
    <w:p w:rsidR="009F04E0" w:rsidRPr="00987830" w:rsidRDefault="009F04E0" w:rsidP="009541AE">
      <w:pPr>
        <w:jc w:val="both"/>
      </w:pPr>
    </w:p>
    <w:p w:rsidR="00987830" w:rsidRDefault="00987830" w:rsidP="00B96D32">
      <w:pPr>
        <w:tabs>
          <w:tab w:val="left" w:pos="2835"/>
          <w:tab w:val="left" w:pos="3402"/>
          <w:tab w:val="left" w:pos="5103"/>
          <w:tab w:val="left" w:pos="5670"/>
        </w:tabs>
        <w:jc w:val="center"/>
        <w:outlineLvl w:val="0"/>
      </w:pPr>
    </w:p>
    <w:p w:rsidR="00B96D32" w:rsidRPr="00987830" w:rsidRDefault="00E7153F" w:rsidP="00B96D32">
      <w:pPr>
        <w:tabs>
          <w:tab w:val="left" w:pos="2835"/>
          <w:tab w:val="left" w:pos="3402"/>
          <w:tab w:val="left" w:pos="5103"/>
          <w:tab w:val="left" w:pos="5670"/>
        </w:tabs>
        <w:jc w:val="center"/>
        <w:outlineLvl w:val="0"/>
      </w:pPr>
      <w:bookmarkStart w:id="2" w:name="_GoBack"/>
      <w:bookmarkEnd w:id="2"/>
      <w:r w:rsidRPr="00987830">
        <w:t>Уважаемый Сергей Игоревич</w:t>
      </w:r>
      <w:r w:rsidR="00B96D32" w:rsidRPr="00987830">
        <w:t>!</w:t>
      </w:r>
    </w:p>
    <w:p w:rsidR="00B96D32" w:rsidRPr="00987830" w:rsidRDefault="00B96D32" w:rsidP="00B96D32">
      <w:pPr>
        <w:tabs>
          <w:tab w:val="left" w:pos="2835"/>
          <w:tab w:val="left" w:pos="3402"/>
          <w:tab w:val="left" w:pos="5103"/>
          <w:tab w:val="left" w:pos="5670"/>
        </w:tabs>
        <w:jc w:val="center"/>
      </w:pPr>
    </w:p>
    <w:p w:rsidR="00E126A0" w:rsidRPr="00987830" w:rsidRDefault="001A55FB" w:rsidP="00A05E22">
      <w:pPr>
        <w:spacing w:line="276" w:lineRule="auto"/>
        <w:jc w:val="both"/>
      </w:pPr>
      <w:r w:rsidRPr="00987830">
        <w:tab/>
      </w:r>
      <w:r w:rsidR="00987830" w:rsidRPr="00987830">
        <w:t>Н</w:t>
      </w:r>
      <w:r w:rsidR="00A05E22" w:rsidRPr="00987830">
        <w:t xml:space="preserve">аправляю заявку для участия коренных малочисленных народов Севера Ханты-Мансийского автономного округа – Югры в конкурсе на места в рамках установленной федеральному государственному бюджетному образовательному учреждению высшего образования «Российский государственный педагогический </w:t>
      </w:r>
      <w:r w:rsidR="00E45698" w:rsidRPr="00987830">
        <w:t>университет им. А.И.</w:t>
      </w:r>
      <w:r w:rsidR="00A05E22" w:rsidRPr="00987830">
        <w:t>Герцена» квоты целевого приема по направлению подготовки 44.03.01 Педагогическое образование.</w:t>
      </w:r>
    </w:p>
    <w:p w:rsidR="00A05E22" w:rsidRPr="00987830" w:rsidRDefault="00A05E22" w:rsidP="00A05E22">
      <w:pPr>
        <w:spacing w:line="276" w:lineRule="auto"/>
        <w:jc w:val="both"/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911"/>
        <w:gridCol w:w="2520"/>
        <w:gridCol w:w="1381"/>
        <w:gridCol w:w="2268"/>
        <w:gridCol w:w="1134"/>
      </w:tblGrid>
      <w:tr w:rsidR="00A05E22" w:rsidRPr="00987830" w:rsidTr="00585501">
        <w:tc>
          <w:tcPr>
            <w:tcW w:w="498" w:type="dxa"/>
            <w:vAlign w:val="center"/>
          </w:tcPr>
          <w:p w:rsidR="00A05E22" w:rsidRPr="00987830" w:rsidRDefault="00A05E22" w:rsidP="00585501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911" w:type="dxa"/>
            <w:vAlign w:val="center"/>
          </w:tcPr>
          <w:p w:rsidR="00A05E22" w:rsidRPr="00987830" w:rsidRDefault="00A05E22" w:rsidP="00585501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Факультет/</w:t>
            </w:r>
          </w:p>
          <w:p w:rsidR="00A05E22" w:rsidRPr="00987830" w:rsidRDefault="00A05E22" w:rsidP="00585501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институт</w:t>
            </w:r>
          </w:p>
        </w:tc>
        <w:tc>
          <w:tcPr>
            <w:tcW w:w="2520" w:type="dxa"/>
            <w:vAlign w:val="center"/>
          </w:tcPr>
          <w:p w:rsidR="00A05E22" w:rsidRPr="00987830" w:rsidRDefault="00A05E22" w:rsidP="00585501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Направление подготовки (специальность) с указанием кода</w:t>
            </w:r>
          </w:p>
        </w:tc>
        <w:tc>
          <w:tcPr>
            <w:tcW w:w="1381" w:type="dxa"/>
            <w:vAlign w:val="center"/>
          </w:tcPr>
          <w:p w:rsidR="00A05E22" w:rsidRPr="00987830" w:rsidRDefault="00A05E22" w:rsidP="00585501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Форма обучения (очная, заочная)</w:t>
            </w:r>
          </w:p>
        </w:tc>
        <w:tc>
          <w:tcPr>
            <w:tcW w:w="2268" w:type="dxa"/>
            <w:vAlign w:val="center"/>
          </w:tcPr>
          <w:p w:rsidR="00A05E22" w:rsidRPr="00987830" w:rsidRDefault="00A05E22" w:rsidP="00585501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Перечень вступительных испытаний</w:t>
            </w:r>
          </w:p>
        </w:tc>
        <w:tc>
          <w:tcPr>
            <w:tcW w:w="1134" w:type="dxa"/>
            <w:vAlign w:val="center"/>
          </w:tcPr>
          <w:p w:rsidR="00A05E22" w:rsidRPr="00987830" w:rsidRDefault="00A05E22" w:rsidP="00585501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 xml:space="preserve">Кол-во </w:t>
            </w:r>
            <w:proofErr w:type="spellStart"/>
            <w:r w:rsidRPr="00987830">
              <w:rPr>
                <w:rFonts w:eastAsia="Calibri"/>
                <w:lang w:eastAsia="en-US"/>
              </w:rPr>
              <w:t>запраши-ваемых</w:t>
            </w:r>
            <w:proofErr w:type="spellEnd"/>
            <w:r w:rsidRPr="00987830">
              <w:rPr>
                <w:rFonts w:eastAsia="Calibri"/>
                <w:lang w:eastAsia="en-US"/>
              </w:rPr>
              <w:t xml:space="preserve"> мест</w:t>
            </w:r>
          </w:p>
        </w:tc>
      </w:tr>
      <w:tr w:rsidR="006F7DF7" w:rsidRPr="00987830" w:rsidTr="004E4FB8">
        <w:trPr>
          <w:trHeight w:val="1564"/>
        </w:trPr>
        <w:tc>
          <w:tcPr>
            <w:tcW w:w="498" w:type="dxa"/>
            <w:vAlign w:val="center"/>
          </w:tcPr>
          <w:p w:rsidR="006F7DF7" w:rsidRPr="00987830" w:rsidRDefault="006F7DF7" w:rsidP="00585501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6F7DF7" w:rsidRPr="00987830" w:rsidRDefault="006F7DF7" w:rsidP="00987830">
            <w:pPr>
              <w:rPr>
                <w:color w:val="000000"/>
                <w:lang w:val="sah-RU"/>
              </w:rPr>
            </w:pPr>
            <w:r w:rsidRPr="00987830">
              <w:rPr>
                <w:color w:val="000000"/>
                <w:lang w:val="sah-RU"/>
              </w:rPr>
              <w:t xml:space="preserve">Институт </w:t>
            </w:r>
            <w:r w:rsidR="00987830" w:rsidRPr="00987830">
              <w:rPr>
                <w:color w:val="000000"/>
                <w:lang w:val="sah-RU"/>
              </w:rPr>
              <w:t>народов Севера</w:t>
            </w:r>
          </w:p>
        </w:tc>
        <w:tc>
          <w:tcPr>
            <w:tcW w:w="2520" w:type="dxa"/>
          </w:tcPr>
          <w:p w:rsidR="006F7DF7" w:rsidRPr="00987830" w:rsidRDefault="006F7DF7" w:rsidP="00987830">
            <w:pPr>
              <w:rPr>
                <w:color w:val="000000"/>
                <w:lang w:val="sah-RU"/>
              </w:rPr>
            </w:pPr>
            <w:r w:rsidRPr="00987830">
              <w:rPr>
                <w:color w:val="000000"/>
              </w:rPr>
              <w:t>44.03.01</w:t>
            </w:r>
            <w:r w:rsidRPr="00987830">
              <w:rPr>
                <w:color w:val="000000"/>
                <w:lang w:val="sah-RU"/>
              </w:rPr>
              <w:t xml:space="preserve"> </w:t>
            </w:r>
            <w:r w:rsidRPr="00987830">
              <w:rPr>
                <w:color w:val="000000"/>
              </w:rPr>
              <w:t xml:space="preserve">Педагогическое образование </w:t>
            </w:r>
            <w:r w:rsidRPr="00987830">
              <w:rPr>
                <w:color w:val="000000"/>
                <w:lang w:val="sah-RU"/>
              </w:rPr>
              <w:t>“</w:t>
            </w:r>
            <w:r w:rsidRPr="00987830">
              <w:rPr>
                <w:color w:val="000000"/>
              </w:rPr>
              <w:t xml:space="preserve">Образование в области </w:t>
            </w:r>
            <w:r w:rsidR="00987830" w:rsidRPr="00987830">
              <w:rPr>
                <w:color w:val="000000"/>
              </w:rPr>
              <w:t>родного</w:t>
            </w:r>
            <w:r w:rsidRPr="00987830">
              <w:rPr>
                <w:color w:val="000000"/>
              </w:rPr>
              <w:t xml:space="preserve"> языка</w:t>
            </w:r>
            <w:r w:rsidR="00987830" w:rsidRPr="00987830">
              <w:rPr>
                <w:color w:val="000000"/>
              </w:rPr>
              <w:t xml:space="preserve"> и литературы</w:t>
            </w:r>
            <w:r w:rsidRPr="00987830">
              <w:rPr>
                <w:color w:val="000000"/>
                <w:lang w:val="sah-RU"/>
              </w:rPr>
              <w:t>”</w:t>
            </w:r>
          </w:p>
        </w:tc>
        <w:tc>
          <w:tcPr>
            <w:tcW w:w="1381" w:type="dxa"/>
          </w:tcPr>
          <w:p w:rsidR="006F7DF7" w:rsidRPr="00987830" w:rsidRDefault="006F7DF7" w:rsidP="007E3093">
            <w:pPr>
              <w:rPr>
                <w:color w:val="000000"/>
                <w:lang w:val="sah-RU"/>
              </w:rPr>
            </w:pPr>
            <w:r w:rsidRPr="00987830">
              <w:rPr>
                <w:color w:val="000000"/>
                <w:lang w:val="sah-RU"/>
              </w:rPr>
              <w:t>очная</w:t>
            </w:r>
          </w:p>
        </w:tc>
        <w:tc>
          <w:tcPr>
            <w:tcW w:w="2268" w:type="dxa"/>
            <w:vAlign w:val="center"/>
          </w:tcPr>
          <w:p w:rsidR="006F7DF7" w:rsidRPr="00987830" w:rsidRDefault="006F7DF7" w:rsidP="00BC37E8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Русский язык (ЕГЭ),</w:t>
            </w:r>
          </w:p>
          <w:p w:rsidR="006F7DF7" w:rsidRPr="00987830" w:rsidRDefault="00987830" w:rsidP="00BC37E8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val="sah-RU" w:eastAsia="en-US"/>
              </w:rPr>
              <w:t>Математика (профильная)</w:t>
            </w:r>
            <w:r w:rsidR="006F7DF7" w:rsidRPr="00987830">
              <w:rPr>
                <w:rFonts w:eastAsia="Calibri"/>
                <w:lang w:eastAsia="en-US"/>
              </w:rPr>
              <w:t xml:space="preserve"> (ЕГЭ),</w:t>
            </w:r>
          </w:p>
          <w:p w:rsidR="006F7DF7" w:rsidRPr="00987830" w:rsidRDefault="006F7DF7" w:rsidP="00BC37E8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Обществознание (ЕГЭ)</w:t>
            </w:r>
          </w:p>
        </w:tc>
        <w:tc>
          <w:tcPr>
            <w:tcW w:w="1134" w:type="dxa"/>
            <w:vAlign w:val="center"/>
          </w:tcPr>
          <w:p w:rsidR="006F7DF7" w:rsidRPr="00987830" w:rsidRDefault="00987830" w:rsidP="00BC37E8">
            <w:pPr>
              <w:jc w:val="center"/>
              <w:rPr>
                <w:rFonts w:eastAsia="Calibri"/>
                <w:lang w:val="sah-RU" w:eastAsia="en-US"/>
              </w:rPr>
            </w:pPr>
            <w:r w:rsidRPr="00987830">
              <w:rPr>
                <w:rFonts w:eastAsia="Calibri"/>
                <w:lang w:val="sah-RU" w:eastAsia="en-US"/>
              </w:rPr>
              <w:t>2</w:t>
            </w:r>
          </w:p>
        </w:tc>
      </w:tr>
      <w:tr w:rsidR="00987830" w:rsidRPr="00987830" w:rsidTr="004E4FB8">
        <w:trPr>
          <w:trHeight w:val="1564"/>
        </w:trPr>
        <w:tc>
          <w:tcPr>
            <w:tcW w:w="498" w:type="dxa"/>
            <w:vAlign w:val="center"/>
          </w:tcPr>
          <w:p w:rsidR="00987830" w:rsidRPr="00987830" w:rsidRDefault="00987830" w:rsidP="00987830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987830" w:rsidRPr="00987830" w:rsidRDefault="00987830" w:rsidP="00987830">
            <w:pPr>
              <w:rPr>
                <w:color w:val="000000"/>
                <w:lang w:val="sah-RU"/>
              </w:rPr>
            </w:pPr>
            <w:r w:rsidRPr="00987830">
              <w:rPr>
                <w:color w:val="000000"/>
                <w:lang w:val="sah-RU"/>
              </w:rPr>
              <w:t>Институт народов Севера</w:t>
            </w:r>
          </w:p>
        </w:tc>
        <w:tc>
          <w:tcPr>
            <w:tcW w:w="2520" w:type="dxa"/>
          </w:tcPr>
          <w:p w:rsidR="00987830" w:rsidRPr="00987830" w:rsidRDefault="00987830" w:rsidP="00987830">
            <w:pPr>
              <w:rPr>
                <w:color w:val="000000"/>
                <w:lang w:val="sah-RU"/>
              </w:rPr>
            </w:pPr>
            <w:r w:rsidRPr="00987830">
              <w:rPr>
                <w:color w:val="000000"/>
              </w:rPr>
              <w:t>44.03.01</w:t>
            </w:r>
            <w:r w:rsidRPr="00987830">
              <w:rPr>
                <w:color w:val="000000"/>
                <w:lang w:val="sah-RU"/>
              </w:rPr>
              <w:t xml:space="preserve"> </w:t>
            </w:r>
            <w:r w:rsidRPr="00987830">
              <w:rPr>
                <w:color w:val="000000"/>
              </w:rPr>
              <w:t xml:space="preserve">Педагогическое образование </w:t>
            </w:r>
            <w:r w:rsidRPr="00987830">
              <w:rPr>
                <w:color w:val="000000"/>
                <w:lang w:val="sah-RU"/>
              </w:rPr>
              <w:t>“</w:t>
            </w:r>
            <w:r w:rsidRPr="00987830">
              <w:rPr>
                <w:color w:val="000000"/>
              </w:rPr>
              <w:t>Филологическое образование</w:t>
            </w:r>
            <w:r w:rsidRPr="00987830">
              <w:rPr>
                <w:color w:val="000000"/>
                <w:lang w:val="sah-RU"/>
              </w:rPr>
              <w:t>”</w:t>
            </w:r>
          </w:p>
        </w:tc>
        <w:tc>
          <w:tcPr>
            <w:tcW w:w="1381" w:type="dxa"/>
          </w:tcPr>
          <w:p w:rsidR="00987830" w:rsidRPr="00987830" w:rsidRDefault="00987830" w:rsidP="00987830">
            <w:pPr>
              <w:rPr>
                <w:color w:val="000000"/>
                <w:lang w:val="sah-RU"/>
              </w:rPr>
            </w:pPr>
            <w:r w:rsidRPr="00987830">
              <w:rPr>
                <w:color w:val="000000"/>
                <w:lang w:val="sah-RU"/>
              </w:rPr>
              <w:t>очная</w:t>
            </w:r>
          </w:p>
        </w:tc>
        <w:tc>
          <w:tcPr>
            <w:tcW w:w="2268" w:type="dxa"/>
            <w:vAlign w:val="center"/>
          </w:tcPr>
          <w:p w:rsidR="00987830" w:rsidRPr="00987830" w:rsidRDefault="00987830" w:rsidP="00987830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Русский язык (ЕГЭ),</w:t>
            </w:r>
          </w:p>
          <w:p w:rsidR="00987830" w:rsidRPr="00987830" w:rsidRDefault="00987830" w:rsidP="00987830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val="sah-RU" w:eastAsia="en-US"/>
              </w:rPr>
              <w:t>Иностранный язык</w:t>
            </w:r>
            <w:r w:rsidRPr="00987830">
              <w:rPr>
                <w:rFonts w:eastAsia="Calibri"/>
                <w:lang w:eastAsia="en-US"/>
              </w:rPr>
              <w:t xml:space="preserve"> (ЕГЭ),</w:t>
            </w:r>
          </w:p>
          <w:p w:rsidR="00987830" w:rsidRPr="00987830" w:rsidRDefault="00987830" w:rsidP="00987830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Обществознание (ЕГЭ)</w:t>
            </w:r>
          </w:p>
        </w:tc>
        <w:tc>
          <w:tcPr>
            <w:tcW w:w="1134" w:type="dxa"/>
            <w:vAlign w:val="center"/>
          </w:tcPr>
          <w:p w:rsidR="00987830" w:rsidRPr="00987830" w:rsidRDefault="00987830" w:rsidP="00987830">
            <w:pPr>
              <w:jc w:val="center"/>
              <w:rPr>
                <w:rFonts w:eastAsia="Calibri"/>
                <w:lang w:val="sah-RU" w:eastAsia="en-US"/>
              </w:rPr>
            </w:pPr>
            <w:r w:rsidRPr="00987830">
              <w:rPr>
                <w:rFonts w:eastAsia="Calibri"/>
                <w:lang w:val="sah-RU" w:eastAsia="en-US"/>
              </w:rPr>
              <w:t>2</w:t>
            </w:r>
          </w:p>
        </w:tc>
      </w:tr>
      <w:tr w:rsidR="00987830" w:rsidRPr="00987830" w:rsidTr="004E4FB8">
        <w:trPr>
          <w:trHeight w:val="1564"/>
        </w:trPr>
        <w:tc>
          <w:tcPr>
            <w:tcW w:w="498" w:type="dxa"/>
            <w:vAlign w:val="center"/>
          </w:tcPr>
          <w:p w:rsidR="00987830" w:rsidRPr="00987830" w:rsidRDefault="00987830" w:rsidP="00987830">
            <w:pPr>
              <w:numPr>
                <w:ilvl w:val="0"/>
                <w:numId w:val="11"/>
              </w:numPr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11" w:type="dxa"/>
          </w:tcPr>
          <w:p w:rsidR="00987830" w:rsidRPr="00987830" w:rsidRDefault="00987830" w:rsidP="00987830">
            <w:pPr>
              <w:rPr>
                <w:color w:val="000000"/>
                <w:lang w:val="sah-RU"/>
              </w:rPr>
            </w:pPr>
            <w:r w:rsidRPr="00987830">
              <w:rPr>
                <w:color w:val="000000"/>
                <w:lang w:val="sah-RU"/>
              </w:rPr>
              <w:t>Институт народов Севера</w:t>
            </w:r>
          </w:p>
        </w:tc>
        <w:tc>
          <w:tcPr>
            <w:tcW w:w="2520" w:type="dxa"/>
          </w:tcPr>
          <w:p w:rsidR="00987830" w:rsidRPr="00987830" w:rsidRDefault="00987830" w:rsidP="00987830">
            <w:pPr>
              <w:rPr>
                <w:color w:val="000000"/>
                <w:lang w:val="sah-RU"/>
              </w:rPr>
            </w:pPr>
            <w:r w:rsidRPr="00987830">
              <w:rPr>
                <w:color w:val="000000"/>
              </w:rPr>
              <w:t>44.03.01</w:t>
            </w:r>
            <w:r w:rsidRPr="00987830">
              <w:rPr>
                <w:color w:val="000000"/>
                <w:lang w:val="sah-RU"/>
              </w:rPr>
              <w:t xml:space="preserve"> </w:t>
            </w:r>
            <w:r w:rsidRPr="00987830">
              <w:rPr>
                <w:color w:val="000000"/>
              </w:rPr>
              <w:t xml:space="preserve">Педагогическое образование </w:t>
            </w:r>
            <w:r w:rsidRPr="00987830">
              <w:rPr>
                <w:color w:val="000000"/>
                <w:lang w:val="sah-RU"/>
              </w:rPr>
              <w:t>“</w:t>
            </w:r>
            <w:r w:rsidRPr="00987830">
              <w:rPr>
                <w:color w:val="000000"/>
              </w:rPr>
              <w:t>Культурологическое образование</w:t>
            </w:r>
            <w:r w:rsidRPr="00987830">
              <w:rPr>
                <w:color w:val="000000"/>
                <w:lang w:val="sah-RU"/>
              </w:rPr>
              <w:t>”</w:t>
            </w:r>
          </w:p>
        </w:tc>
        <w:tc>
          <w:tcPr>
            <w:tcW w:w="1381" w:type="dxa"/>
          </w:tcPr>
          <w:p w:rsidR="00987830" w:rsidRPr="00987830" w:rsidRDefault="00987830" w:rsidP="00987830">
            <w:pPr>
              <w:rPr>
                <w:color w:val="000000"/>
                <w:lang w:val="sah-RU"/>
              </w:rPr>
            </w:pPr>
            <w:r w:rsidRPr="00987830">
              <w:rPr>
                <w:color w:val="000000"/>
                <w:lang w:val="sah-RU"/>
              </w:rPr>
              <w:t>очная</w:t>
            </w:r>
          </w:p>
        </w:tc>
        <w:tc>
          <w:tcPr>
            <w:tcW w:w="2268" w:type="dxa"/>
            <w:vAlign w:val="center"/>
          </w:tcPr>
          <w:p w:rsidR="00987830" w:rsidRPr="00987830" w:rsidRDefault="00987830" w:rsidP="00987830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Русский язык (ЕГЭ),</w:t>
            </w:r>
          </w:p>
          <w:p w:rsidR="00987830" w:rsidRPr="00987830" w:rsidRDefault="00987830" w:rsidP="00987830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val="sah-RU" w:eastAsia="en-US"/>
              </w:rPr>
              <w:t>История</w:t>
            </w:r>
            <w:r w:rsidRPr="00987830">
              <w:rPr>
                <w:rFonts w:eastAsia="Calibri"/>
                <w:lang w:eastAsia="en-US"/>
              </w:rPr>
              <w:t xml:space="preserve"> (ЕГЭ),</w:t>
            </w:r>
          </w:p>
          <w:p w:rsidR="00987830" w:rsidRPr="00987830" w:rsidRDefault="00987830" w:rsidP="00987830">
            <w:pPr>
              <w:jc w:val="center"/>
              <w:rPr>
                <w:rFonts w:eastAsia="Calibri"/>
                <w:lang w:eastAsia="en-US"/>
              </w:rPr>
            </w:pPr>
            <w:r w:rsidRPr="00987830">
              <w:rPr>
                <w:rFonts w:eastAsia="Calibri"/>
                <w:lang w:eastAsia="en-US"/>
              </w:rPr>
              <w:t>Обществознание (ЕГЭ)</w:t>
            </w:r>
          </w:p>
        </w:tc>
        <w:tc>
          <w:tcPr>
            <w:tcW w:w="1134" w:type="dxa"/>
            <w:vAlign w:val="center"/>
          </w:tcPr>
          <w:p w:rsidR="00987830" w:rsidRPr="00987830" w:rsidRDefault="00987830" w:rsidP="00987830">
            <w:pPr>
              <w:jc w:val="center"/>
              <w:rPr>
                <w:rFonts w:eastAsia="Calibri"/>
                <w:lang w:val="sah-RU" w:eastAsia="en-US"/>
              </w:rPr>
            </w:pPr>
            <w:r w:rsidRPr="00987830">
              <w:rPr>
                <w:rFonts w:eastAsia="Calibri"/>
                <w:lang w:val="sah-RU" w:eastAsia="en-US"/>
              </w:rPr>
              <w:t>2</w:t>
            </w:r>
          </w:p>
        </w:tc>
      </w:tr>
    </w:tbl>
    <w:p w:rsidR="00585501" w:rsidRPr="00987830" w:rsidRDefault="00585501" w:rsidP="00A05E22">
      <w:pPr>
        <w:spacing w:line="276" w:lineRule="auto"/>
        <w:ind w:firstLine="709"/>
        <w:jc w:val="both"/>
      </w:pPr>
    </w:p>
    <w:tbl>
      <w:tblPr>
        <w:tblW w:w="946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1"/>
        <w:gridCol w:w="3618"/>
        <w:gridCol w:w="2315"/>
      </w:tblGrid>
      <w:tr w:rsidR="00DC70A9" w:rsidRPr="00987830" w:rsidTr="00987830">
        <w:trPr>
          <w:trHeight w:val="630"/>
        </w:trPr>
        <w:tc>
          <w:tcPr>
            <w:tcW w:w="3531" w:type="dxa"/>
            <w:shd w:val="clear" w:color="auto" w:fill="auto"/>
          </w:tcPr>
          <w:p w:rsidR="00DC70A9" w:rsidRPr="00987830" w:rsidRDefault="00DC70A9" w:rsidP="00DC70A9">
            <w:proofErr w:type="spellStart"/>
            <w:r w:rsidRPr="00987830">
              <w:t>И.о</w:t>
            </w:r>
            <w:proofErr w:type="spellEnd"/>
            <w:r w:rsidRPr="00987830">
              <w:t xml:space="preserve">. директора Департамента 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DC70A9" w:rsidRPr="00987830" w:rsidRDefault="00DC70A9" w:rsidP="00D03E72">
            <w:pPr>
              <w:pStyle w:val="afc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987830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DC70A9" w:rsidRPr="00987830" w:rsidRDefault="00DC70A9" w:rsidP="00D03E72">
            <w:pPr>
              <w:pStyle w:val="afc"/>
              <w:jc w:val="center"/>
              <w:rPr>
                <w:b/>
                <w:color w:val="D9D9D9"/>
                <w:sz w:val="20"/>
                <w:szCs w:val="20"/>
              </w:rPr>
            </w:pPr>
            <w:r w:rsidRPr="00987830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DC70A9" w:rsidRPr="00987830" w:rsidRDefault="00DC70A9" w:rsidP="00D03E72">
            <w:pPr>
              <w:autoSpaceDE w:val="0"/>
              <w:autoSpaceDN w:val="0"/>
              <w:adjustRightInd w:val="0"/>
              <w:rPr>
                <w:color w:val="D9D9D9"/>
              </w:rPr>
            </w:pPr>
          </w:p>
          <w:p w:rsidR="00DC70A9" w:rsidRPr="00987830" w:rsidRDefault="00DC70A9" w:rsidP="00D03E72">
            <w:pPr>
              <w:autoSpaceDE w:val="0"/>
              <w:autoSpaceDN w:val="0"/>
              <w:adjustRightInd w:val="0"/>
              <w:rPr>
                <w:color w:val="D9D9D9"/>
              </w:rPr>
            </w:pPr>
            <w:proofErr w:type="gramStart"/>
            <w:r w:rsidRPr="00987830">
              <w:rPr>
                <w:color w:val="D9D9D9"/>
              </w:rPr>
              <w:t>Сертификат  [</w:t>
            </w:r>
            <w:proofErr w:type="gramEnd"/>
            <w:r w:rsidRPr="00987830">
              <w:rPr>
                <w:color w:val="D9D9D9"/>
              </w:rPr>
              <w:t>Номер сертификата 1]</w:t>
            </w:r>
          </w:p>
          <w:p w:rsidR="00DC70A9" w:rsidRPr="00987830" w:rsidRDefault="00DC70A9" w:rsidP="00D03E72">
            <w:pPr>
              <w:autoSpaceDE w:val="0"/>
              <w:autoSpaceDN w:val="0"/>
              <w:adjustRightInd w:val="0"/>
              <w:rPr>
                <w:color w:val="D9D9D9"/>
              </w:rPr>
            </w:pPr>
            <w:r w:rsidRPr="00987830">
              <w:rPr>
                <w:color w:val="D9D9D9"/>
              </w:rPr>
              <w:t>Владелец [Владелец сертификата 1]</w:t>
            </w:r>
          </w:p>
          <w:p w:rsidR="00DC70A9" w:rsidRPr="00987830" w:rsidRDefault="00DC70A9" w:rsidP="00D03E72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987830">
              <w:rPr>
                <w:color w:val="D9D9D9"/>
                <w:sz w:val="20"/>
                <w:szCs w:val="20"/>
              </w:rPr>
              <w:t>Действителен с [</w:t>
            </w:r>
            <w:proofErr w:type="spellStart"/>
            <w:r w:rsidRPr="00987830">
              <w:rPr>
                <w:color w:val="D9D9D9"/>
                <w:sz w:val="20"/>
                <w:szCs w:val="20"/>
              </w:rPr>
              <w:t>ДатаС</w:t>
            </w:r>
            <w:proofErr w:type="spellEnd"/>
            <w:r w:rsidRPr="00987830">
              <w:rPr>
                <w:color w:val="D9D9D9"/>
                <w:sz w:val="20"/>
                <w:szCs w:val="20"/>
              </w:rPr>
              <w:t xml:space="preserve"> 1] по [</w:t>
            </w:r>
            <w:proofErr w:type="spellStart"/>
            <w:r w:rsidRPr="00987830">
              <w:rPr>
                <w:color w:val="D9D9D9"/>
                <w:sz w:val="20"/>
                <w:szCs w:val="20"/>
              </w:rPr>
              <w:t>ДатаПо</w:t>
            </w:r>
            <w:proofErr w:type="spellEnd"/>
            <w:r w:rsidRPr="00987830">
              <w:rPr>
                <w:color w:val="D9D9D9"/>
                <w:sz w:val="20"/>
                <w:szCs w:val="20"/>
              </w:rPr>
              <w:t xml:space="preserve"> 1]</w:t>
            </w:r>
            <w:bookmarkEnd w:id="3"/>
          </w:p>
        </w:tc>
        <w:tc>
          <w:tcPr>
            <w:tcW w:w="2315" w:type="dxa"/>
            <w:shd w:val="clear" w:color="auto" w:fill="auto"/>
          </w:tcPr>
          <w:p w:rsidR="00DC70A9" w:rsidRPr="00987830" w:rsidRDefault="00A05E22" w:rsidP="00D03E72">
            <w:pPr>
              <w:jc w:val="right"/>
            </w:pPr>
            <w:r w:rsidRPr="00987830">
              <w:t xml:space="preserve">А.А. </w:t>
            </w:r>
            <w:proofErr w:type="spellStart"/>
            <w:r w:rsidRPr="00987830">
              <w:t>Дренин</w:t>
            </w:r>
            <w:proofErr w:type="spellEnd"/>
          </w:p>
        </w:tc>
      </w:tr>
    </w:tbl>
    <w:p w:rsidR="00E45698" w:rsidRPr="00987830" w:rsidRDefault="00E45698" w:rsidP="00987830">
      <w:pPr>
        <w:pStyle w:val="ConsPlusTitle"/>
        <w:rPr>
          <w:b w:val="0"/>
          <w:sz w:val="20"/>
          <w:szCs w:val="20"/>
          <w:lang w:val="en-US"/>
        </w:rPr>
      </w:pPr>
    </w:p>
    <w:sectPr w:rsidR="00E45698" w:rsidRPr="00987830" w:rsidSect="00C7538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F5" w:rsidRDefault="002E51F5">
      <w:r>
        <w:separator/>
      </w:r>
    </w:p>
  </w:endnote>
  <w:endnote w:type="continuationSeparator" w:id="0">
    <w:p w:rsidR="002E51F5" w:rsidRDefault="002E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F5" w:rsidRDefault="002E51F5">
      <w:r>
        <w:separator/>
      </w:r>
    </w:p>
  </w:footnote>
  <w:footnote w:type="continuationSeparator" w:id="0">
    <w:p w:rsidR="002E51F5" w:rsidRDefault="002E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77" w:rsidRDefault="00254C77">
    <w:pPr>
      <w:pStyle w:val="afa"/>
      <w:jc w:val="center"/>
    </w:pPr>
  </w:p>
  <w:p w:rsidR="00254C77" w:rsidRDefault="00254C77" w:rsidP="000F069C">
    <w:pPr>
      <w:contextualSpacing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701"/>
    <w:multiLevelType w:val="hybridMultilevel"/>
    <w:tmpl w:val="6D9C81EC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7118EC"/>
    <w:multiLevelType w:val="hybridMultilevel"/>
    <w:tmpl w:val="B4D2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7A5E"/>
    <w:multiLevelType w:val="hybridMultilevel"/>
    <w:tmpl w:val="D8DE6FE8"/>
    <w:lvl w:ilvl="0" w:tplc="3D9C11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733158"/>
    <w:multiLevelType w:val="hybridMultilevel"/>
    <w:tmpl w:val="943A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494A8E"/>
    <w:multiLevelType w:val="hybridMultilevel"/>
    <w:tmpl w:val="8D9AB30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42783"/>
    <w:multiLevelType w:val="hybridMultilevel"/>
    <w:tmpl w:val="0D1E7D22"/>
    <w:lvl w:ilvl="0" w:tplc="2FA67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811404"/>
    <w:multiLevelType w:val="hybridMultilevel"/>
    <w:tmpl w:val="3558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160C8"/>
    <w:multiLevelType w:val="hybridMultilevel"/>
    <w:tmpl w:val="4F04C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F12AB"/>
    <w:multiLevelType w:val="hybridMultilevel"/>
    <w:tmpl w:val="6B4C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4CD0"/>
    <w:rsid w:val="000058BE"/>
    <w:rsid w:val="00022EC7"/>
    <w:rsid w:val="0003071B"/>
    <w:rsid w:val="000412C7"/>
    <w:rsid w:val="00042846"/>
    <w:rsid w:val="00050214"/>
    <w:rsid w:val="00064304"/>
    <w:rsid w:val="000672FA"/>
    <w:rsid w:val="0009094F"/>
    <w:rsid w:val="00095C70"/>
    <w:rsid w:val="000A00A8"/>
    <w:rsid w:val="000B5AF3"/>
    <w:rsid w:val="000D419E"/>
    <w:rsid w:val="000F069C"/>
    <w:rsid w:val="00113E3D"/>
    <w:rsid w:val="001243ED"/>
    <w:rsid w:val="00147015"/>
    <w:rsid w:val="001475BF"/>
    <w:rsid w:val="00153C28"/>
    <w:rsid w:val="0016540C"/>
    <w:rsid w:val="00166018"/>
    <w:rsid w:val="0017040A"/>
    <w:rsid w:val="001744EE"/>
    <w:rsid w:val="001759A6"/>
    <w:rsid w:val="00184537"/>
    <w:rsid w:val="001934C6"/>
    <w:rsid w:val="001A0E79"/>
    <w:rsid w:val="001A55FB"/>
    <w:rsid w:val="001B46C4"/>
    <w:rsid w:val="001C3381"/>
    <w:rsid w:val="001C7294"/>
    <w:rsid w:val="001F227E"/>
    <w:rsid w:val="00200813"/>
    <w:rsid w:val="0022410A"/>
    <w:rsid w:val="002277AC"/>
    <w:rsid w:val="00232E01"/>
    <w:rsid w:val="002402C7"/>
    <w:rsid w:val="00247360"/>
    <w:rsid w:val="00254C77"/>
    <w:rsid w:val="00267175"/>
    <w:rsid w:val="002675E3"/>
    <w:rsid w:val="002703D1"/>
    <w:rsid w:val="00272818"/>
    <w:rsid w:val="002737EC"/>
    <w:rsid w:val="00280053"/>
    <w:rsid w:val="002857F6"/>
    <w:rsid w:val="002A7107"/>
    <w:rsid w:val="002B28A3"/>
    <w:rsid w:val="002C252F"/>
    <w:rsid w:val="002D137D"/>
    <w:rsid w:val="002E51F5"/>
    <w:rsid w:val="00301267"/>
    <w:rsid w:val="00325749"/>
    <w:rsid w:val="003547C8"/>
    <w:rsid w:val="00355BA5"/>
    <w:rsid w:val="00363D90"/>
    <w:rsid w:val="00373EE7"/>
    <w:rsid w:val="00374DF5"/>
    <w:rsid w:val="003A0F34"/>
    <w:rsid w:val="003A37A8"/>
    <w:rsid w:val="003A4627"/>
    <w:rsid w:val="003A7FC9"/>
    <w:rsid w:val="003B7543"/>
    <w:rsid w:val="003E16E6"/>
    <w:rsid w:val="003F1231"/>
    <w:rsid w:val="003F2A23"/>
    <w:rsid w:val="00401894"/>
    <w:rsid w:val="00403B57"/>
    <w:rsid w:val="0042297A"/>
    <w:rsid w:val="00495DA4"/>
    <w:rsid w:val="004D4597"/>
    <w:rsid w:val="004F1223"/>
    <w:rsid w:val="004F2689"/>
    <w:rsid w:val="00520491"/>
    <w:rsid w:val="005234BE"/>
    <w:rsid w:val="00541136"/>
    <w:rsid w:val="00560D4D"/>
    <w:rsid w:val="00567880"/>
    <w:rsid w:val="00585501"/>
    <w:rsid w:val="00592E4E"/>
    <w:rsid w:val="005B45E5"/>
    <w:rsid w:val="005B7553"/>
    <w:rsid w:val="005C4BB5"/>
    <w:rsid w:val="005E1A9D"/>
    <w:rsid w:val="006074D5"/>
    <w:rsid w:val="006233B8"/>
    <w:rsid w:val="00642AE0"/>
    <w:rsid w:val="00676BBA"/>
    <w:rsid w:val="006871EB"/>
    <w:rsid w:val="00695DE5"/>
    <w:rsid w:val="006A3D85"/>
    <w:rsid w:val="006A442F"/>
    <w:rsid w:val="006B32EA"/>
    <w:rsid w:val="006E11E2"/>
    <w:rsid w:val="006E3F27"/>
    <w:rsid w:val="006F1579"/>
    <w:rsid w:val="006F7DF7"/>
    <w:rsid w:val="00726CFC"/>
    <w:rsid w:val="007406C4"/>
    <w:rsid w:val="00755F7E"/>
    <w:rsid w:val="0076322F"/>
    <w:rsid w:val="00765B0C"/>
    <w:rsid w:val="0076631F"/>
    <w:rsid w:val="00782A9A"/>
    <w:rsid w:val="00787EE9"/>
    <w:rsid w:val="00796011"/>
    <w:rsid w:val="007A0735"/>
    <w:rsid w:val="007A1117"/>
    <w:rsid w:val="007B19DC"/>
    <w:rsid w:val="007B1F5F"/>
    <w:rsid w:val="007F0F5A"/>
    <w:rsid w:val="007F41BF"/>
    <w:rsid w:val="00803546"/>
    <w:rsid w:val="008115E8"/>
    <w:rsid w:val="008313B6"/>
    <w:rsid w:val="008459A1"/>
    <w:rsid w:val="00874F4C"/>
    <w:rsid w:val="00877752"/>
    <w:rsid w:val="00892840"/>
    <w:rsid w:val="00896AEE"/>
    <w:rsid w:val="008B17A4"/>
    <w:rsid w:val="008E7160"/>
    <w:rsid w:val="00902FC7"/>
    <w:rsid w:val="00916467"/>
    <w:rsid w:val="009165AB"/>
    <w:rsid w:val="009541AE"/>
    <w:rsid w:val="00970987"/>
    <w:rsid w:val="00987830"/>
    <w:rsid w:val="009F04E0"/>
    <w:rsid w:val="009F25EB"/>
    <w:rsid w:val="00A05E22"/>
    <w:rsid w:val="00A2692A"/>
    <w:rsid w:val="00A272BB"/>
    <w:rsid w:val="00A6421C"/>
    <w:rsid w:val="00A66A29"/>
    <w:rsid w:val="00A66C26"/>
    <w:rsid w:val="00A97726"/>
    <w:rsid w:val="00AA0530"/>
    <w:rsid w:val="00AC5EA1"/>
    <w:rsid w:val="00AD4DF3"/>
    <w:rsid w:val="00AD55EF"/>
    <w:rsid w:val="00AD6040"/>
    <w:rsid w:val="00AD7983"/>
    <w:rsid w:val="00AE514F"/>
    <w:rsid w:val="00AF27F6"/>
    <w:rsid w:val="00B04A54"/>
    <w:rsid w:val="00B05C6C"/>
    <w:rsid w:val="00B132A3"/>
    <w:rsid w:val="00B2527E"/>
    <w:rsid w:val="00B30EAA"/>
    <w:rsid w:val="00B378A7"/>
    <w:rsid w:val="00B46A28"/>
    <w:rsid w:val="00B63EA3"/>
    <w:rsid w:val="00B648D4"/>
    <w:rsid w:val="00B746A6"/>
    <w:rsid w:val="00B7793D"/>
    <w:rsid w:val="00B85FE4"/>
    <w:rsid w:val="00B91217"/>
    <w:rsid w:val="00B96D32"/>
    <w:rsid w:val="00BA655A"/>
    <w:rsid w:val="00BB5AA2"/>
    <w:rsid w:val="00BD433C"/>
    <w:rsid w:val="00BE4D68"/>
    <w:rsid w:val="00C20984"/>
    <w:rsid w:val="00C3081D"/>
    <w:rsid w:val="00C331D4"/>
    <w:rsid w:val="00C45478"/>
    <w:rsid w:val="00C714B1"/>
    <w:rsid w:val="00C75383"/>
    <w:rsid w:val="00C84144"/>
    <w:rsid w:val="00C90997"/>
    <w:rsid w:val="00C920E9"/>
    <w:rsid w:val="00C97496"/>
    <w:rsid w:val="00CC31BB"/>
    <w:rsid w:val="00CC4950"/>
    <w:rsid w:val="00CC6F2A"/>
    <w:rsid w:val="00CD52AF"/>
    <w:rsid w:val="00CE571D"/>
    <w:rsid w:val="00CF23C6"/>
    <w:rsid w:val="00CF3974"/>
    <w:rsid w:val="00D03243"/>
    <w:rsid w:val="00D03E72"/>
    <w:rsid w:val="00D15B42"/>
    <w:rsid w:val="00D31363"/>
    <w:rsid w:val="00D52A1C"/>
    <w:rsid w:val="00D766E1"/>
    <w:rsid w:val="00D90242"/>
    <w:rsid w:val="00D91B0E"/>
    <w:rsid w:val="00D93648"/>
    <w:rsid w:val="00DA589F"/>
    <w:rsid w:val="00DB0D33"/>
    <w:rsid w:val="00DB1701"/>
    <w:rsid w:val="00DC70A9"/>
    <w:rsid w:val="00DD2F46"/>
    <w:rsid w:val="00DE16A5"/>
    <w:rsid w:val="00E06F8F"/>
    <w:rsid w:val="00E126A0"/>
    <w:rsid w:val="00E253EB"/>
    <w:rsid w:val="00E34057"/>
    <w:rsid w:val="00E45698"/>
    <w:rsid w:val="00E61406"/>
    <w:rsid w:val="00E64939"/>
    <w:rsid w:val="00E700A0"/>
    <w:rsid w:val="00E7153F"/>
    <w:rsid w:val="00E71C1C"/>
    <w:rsid w:val="00E745BE"/>
    <w:rsid w:val="00EB0020"/>
    <w:rsid w:val="00EB21B3"/>
    <w:rsid w:val="00EB724B"/>
    <w:rsid w:val="00EC3C63"/>
    <w:rsid w:val="00ED3747"/>
    <w:rsid w:val="00ED6D54"/>
    <w:rsid w:val="00EE2EBF"/>
    <w:rsid w:val="00EE58E1"/>
    <w:rsid w:val="00EF0432"/>
    <w:rsid w:val="00EF6217"/>
    <w:rsid w:val="00F107E9"/>
    <w:rsid w:val="00F12355"/>
    <w:rsid w:val="00F135C5"/>
    <w:rsid w:val="00F5735B"/>
    <w:rsid w:val="00F61FE3"/>
    <w:rsid w:val="00F63C91"/>
    <w:rsid w:val="00F64F14"/>
    <w:rsid w:val="00F773AA"/>
    <w:rsid w:val="00F850A1"/>
    <w:rsid w:val="00F86990"/>
    <w:rsid w:val="00FA0A71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60353F"/>
  <w15:docId w15:val="{1D4159FB-36EF-4627-A836-3AD2E40D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"/>
    <w:basedOn w:val="a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6F15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F23C6"/>
    <w:rPr>
      <w:rFonts w:ascii="Times New Roman" w:eastAsia="Times New Roman" w:hAnsi="Times New Roman"/>
    </w:rPr>
  </w:style>
  <w:style w:type="character" w:styleId="af1">
    <w:name w:val="page number"/>
    <w:basedOn w:val="a0"/>
    <w:rsid w:val="00232E01"/>
  </w:style>
  <w:style w:type="paragraph" w:styleId="af2">
    <w:name w:val="Plain Text"/>
    <w:basedOn w:val="a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ascii="Calibri" w:eastAsia="Calibri" w:hAnsi="Calibri"/>
      <w:sz w:val="24"/>
    </w:rPr>
  </w:style>
  <w:style w:type="character" w:customStyle="1" w:styleId="af3">
    <w:name w:val="Текст Знак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link w:val="af9"/>
    <w:uiPriority w:val="99"/>
    <w:semiHidden/>
    <w:rsid w:val="00CF23C6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CF23C6"/>
  </w:style>
  <w:style w:type="paragraph" w:styleId="afa">
    <w:name w:val="header"/>
    <w:basedOn w:val="a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CF23C6"/>
    <w:rPr>
      <w:rFonts w:ascii="Times New Roman" w:eastAsia="Times New Roman" w:hAnsi="Times New Roman"/>
    </w:rPr>
  </w:style>
  <w:style w:type="paragraph" w:styleId="afc">
    <w:name w:val="No Spacing"/>
    <w:uiPriority w:val="1"/>
    <w:qFormat/>
    <w:rsid w:val="00DC70A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i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70C0-0141-4ED2-9DD7-BC502BED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1593</CharactersWithSpaces>
  <SharedDoc>false</SharedDoc>
  <HLinks>
    <vt:vector size="6" baseType="variant"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http://www.doinhmao.ru/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cp:lastModifiedBy>User</cp:lastModifiedBy>
  <cp:revision>3</cp:revision>
  <cp:lastPrinted>2017-06-01T14:37:00Z</cp:lastPrinted>
  <dcterms:created xsi:type="dcterms:W3CDTF">2019-03-07T15:01:00Z</dcterms:created>
  <dcterms:modified xsi:type="dcterms:W3CDTF">2019-03-07T15:05:00Z</dcterms:modified>
</cp:coreProperties>
</file>